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0375" w14:textId="77777777" w:rsidR="009E530D" w:rsidRPr="00D572FC" w:rsidRDefault="009E530D" w:rsidP="000504A3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D572F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en-GB"/>
        </w:rPr>
        <w:drawing>
          <wp:inline distT="0" distB="0" distL="0" distR="0" wp14:anchorId="15DC7A46" wp14:editId="464B8946">
            <wp:extent cx="1191600" cy="936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CO Logo 2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E8363" w14:textId="77777777" w:rsidR="009E530D" w:rsidRPr="0019692A" w:rsidRDefault="009E530D" w:rsidP="00CC5B4E">
      <w:pPr>
        <w:widowControl w:val="0"/>
        <w:tabs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7F932562" w14:textId="5ECBC6BE" w:rsidR="00CC5B4E" w:rsidRPr="00D572FC" w:rsidRDefault="00CC5B4E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</w:pPr>
      <w:r w:rsidRPr="00D572FC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N</w:t>
      </w:r>
      <w:r w:rsidR="00474534" w:rsidRPr="00D572FC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EA</w:t>
      </w:r>
      <w:r w:rsidRPr="00D572FC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(</w:t>
      </w:r>
      <w:r w:rsidR="00EF7BE9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20</w:t>
      </w:r>
      <w:r w:rsidRPr="00D572FC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)</w:t>
      </w:r>
      <w:r w:rsidR="005A1C2F" w:rsidRPr="00D572FC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0</w:t>
      </w:r>
      <w:r w:rsidRPr="00D572FC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1</w:t>
      </w:r>
    </w:p>
    <w:p w14:paraId="4B0E1830" w14:textId="77777777" w:rsidR="00CC5B4E" w:rsidRPr="00D572FC" w:rsidRDefault="00CC5B4E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6C2BF61" w14:textId="2F4B86E3" w:rsidR="005D4DD4" w:rsidRPr="00D572FC" w:rsidRDefault="0076642A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</w:pPr>
      <w:r w:rsidRPr="00D572F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fr-FR"/>
        </w:rPr>
        <w:t>Trente-</w:t>
      </w:r>
      <w:r w:rsidR="00DF1B03" w:rsidRPr="00D572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s</w:t>
      </w:r>
      <w:r w:rsidR="00EF7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ept</w:t>
      </w:r>
      <w:r w:rsidR="00DF1B03" w:rsidRPr="00D572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fr-FR"/>
        </w:rPr>
        <w:t>ième</w:t>
      </w:r>
      <w:r w:rsidR="00CC5B4E" w:rsidRPr="00D572F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fr-FR"/>
        </w:rPr>
        <w:t xml:space="preserve"> </w:t>
      </w:r>
      <w:r w:rsidR="00CC5B4E" w:rsidRPr="00D572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 xml:space="preserve">session annuelle de la Commission </w:t>
      </w:r>
    </w:p>
    <w:p w14:paraId="2834D331" w14:textId="77777777" w:rsidR="00CC5B4E" w:rsidRPr="00D572FC" w:rsidRDefault="00CC5B4E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</w:pPr>
      <w:r w:rsidRPr="00D572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>de l’Atlantique du Nord-Est</w:t>
      </w:r>
    </w:p>
    <w:p w14:paraId="0D96C875" w14:textId="77777777" w:rsidR="00CC5B4E" w:rsidRPr="00D572FC" w:rsidRDefault="00CC5B4E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</w:pPr>
    </w:p>
    <w:p w14:paraId="2A286142" w14:textId="0511C1A8" w:rsidR="002754B8" w:rsidRPr="00B86402" w:rsidRDefault="00EF7BE9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</w:pPr>
      <w:r w:rsidRPr="00B8640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 xml:space="preserve">Dalmahoy Hotel and Country Club, Edimbourg, </w:t>
      </w:r>
      <w:r w:rsidRPr="00B864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  <w:t>É</w:t>
      </w:r>
      <w:r w:rsidRPr="00B86402">
        <w:rPr>
          <w:rFonts w:ascii="Times New Roman" w:eastAsia="Times New Roman" w:hAnsi="Times New Roman" w:cs="Times New Roman"/>
          <w:b/>
          <w:i/>
          <w:sz w:val="28"/>
          <w:szCs w:val="28"/>
          <w:lang w:val="fr-FR"/>
        </w:rPr>
        <w:t>cosse</w:t>
      </w:r>
    </w:p>
    <w:p w14:paraId="153EFCB0" w14:textId="77777777" w:rsidR="00EF7BE9" w:rsidRPr="00B86402" w:rsidRDefault="00EF7BE9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</w:pPr>
    </w:p>
    <w:p w14:paraId="6A27EB14" w14:textId="64F5F931" w:rsidR="00CC5B4E" w:rsidRPr="00D572FC" w:rsidRDefault="00EF7BE9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>2</w:t>
      </w:r>
      <w:r w:rsidR="00CC5B4E" w:rsidRPr="00D572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 xml:space="preserve"> </w:t>
      </w:r>
      <w:r w:rsidR="00D572FC" w:rsidRPr="00D572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>–</w:t>
      </w:r>
      <w:r w:rsidR="00CC5B4E" w:rsidRPr="00D572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>5</w:t>
      </w:r>
      <w:r w:rsidR="00D572FC" w:rsidRPr="00D572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 xml:space="preserve"> </w:t>
      </w:r>
      <w:r w:rsidR="00CC5B4E" w:rsidRPr="00D572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>juin 20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>20</w:t>
      </w:r>
    </w:p>
    <w:p w14:paraId="187250C2" w14:textId="77777777" w:rsidR="00CC5B4E" w:rsidRPr="00D572FC" w:rsidRDefault="00CC5B4E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fr-FR"/>
        </w:rPr>
      </w:pPr>
    </w:p>
    <w:p w14:paraId="7490EAEE" w14:textId="77777777" w:rsidR="00CC5B4E" w:rsidRPr="00D572FC" w:rsidRDefault="00CC5B4E" w:rsidP="00CC5B4E">
      <w:pPr>
        <w:widowControl w:val="0"/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</w:pPr>
      <w:r w:rsidRPr="00D572F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fr-FR"/>
        </w:rPr>
        <w:t>Ordre du jour provisoire</w:t>
      </w:r>
    </w:p>
    <w:p w14:paraId="76919F19" w14:textId="77777777" w:rsidR="00CC5B4E" w:rsidRPr="00D572FC" w:rsidRDefault="00CC5B4E" w:rsidP="00CC5B4E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</w:pPr>
    </w:p>
    <w:p w14:paraId="4B917EFD" w14:textId="611374C8" w:rsidR="000504A3" w:rsidRPr="00B14B0A" w:rsidRDefault="000504A3" w:rsidP="006C3805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1.</w:t>
      </w: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Ouverture de la session</w:t>
      </w:r>
    </w:p>
    <w:p w14:paraId="27C181F5" w14:textId="78A136D4" w:rsidR="000504A3" w:rsidRPr="00B14B0A" w:rsidRDefault="000504A3" w:rsidP="006C3805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2.</w:t>
      </w: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Adoption de l’ordre du jour</w:t>
      </w:r>
    </w:p>
    <w:p w14:paraId="45A369DF" w14:textId="77777777" w:rsidR="000504A3" w:rsidRPr="00B14B0A" w:rsidRDefault="000504A3" w:rsidP="006C3805">
      <w:pPr>
        <w:widowControl w:val="0"/>
        <w:tabs>
          <w:tab w:val="left" w:pos="-14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3.</w:t>
      </w: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Nomination d’un rapporteur</w:t>
      </w:r>
    </w:p>
    <w:p w14:paraId="29216FFF" w14:textId="4E77913A" w:rsidR="00C71FAB" w:rsidRPr="00B14B0A" w:rsidRDefault="00C71FAB" w:rsidP="006C3805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4.</w:t>
      </w: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B14B0A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Election des Membres du Bureau</w:t>
      </w:r>
    </w:p>
    <w:p w14:paraId="02D25744" w14:textId="385815B1" w:rsidR="000504A3" w:rsidRPr="00B14B0A" w:rsidRDefault="00C71FAB" w:rsidP="006C3805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5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bookmarkStart w:id="0" w:name="_Hlk1469160"/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Examen de la pêcherie de 201</w:t>
      </w:r>
      <w:r w:rsidR="00B14B0A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du rapport </w:t>
      </w:r>
      <w:bookmarkEnd w:id="0"/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Comité </w:t>
      </w:r>
      <w:r w:rsidR="00B14B0A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d’Avis du CIEM</w:t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(ACOM) sur les stocks de saumons dans la zone de la Commission</w:t>
      </w:r>
    </w:p>
    <w:p w14:paraId="5A6A8612" w14:textId="77777777" w:rsidR="00CF50BF" w:rsidRPr="00B14B0A" w:rsidRDefault="00C71FAB" w:rsidP="006C3805">
      <w:pPr>
        <w:widowControl w:val="0"/>
        <w:tabs>
          <w:tab w:val="left" w:pos="-1440"/>
        </w:tabs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6</w:t>
      </w:r>
      <w:r w:rsidR="00CF50BF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CF50BF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Pêcheries de stocks mixtes menées par des Membres de la Commission</w:t>
      </w:r>
    </w:p>
    <w:p w14:paraId="5DF782EF" w14:textId="5E884A87" w:rsidR="000504A3" w:rsidRPr="00B14B0A" w:rsidRDefault="00B14B0A" w:rsidP="006C380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7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Mesures de réglementation</w:t>
      </w:r>
    </w:p>
    <w:p w14:paraId="7B66F272" w14:textId="6E3EFD38" w:rsidR="001002A8" w:rsidRPr="00B14B0A" w:rsidRDefault="00B14B0A" w:rsidP="006C3805">
      <w:pPr>
        <w:widowControl w:val="0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D572FC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Risque de transmission du </w:t>
      </w:r>
      <w:r w:rsidR="00D572FC" w:rsidRPr="00B14B0A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Gyrodactylus salaris</w:t>
      </w:r>
      <w:r w:rsidR="00D572FC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la zone de la Commission</w:t>
      </w:r>
    </w:p>
    <w:p w14:paraId="377007A2" w14:textId="6D9BB80A" w:rsidR="000504A3" w:rsidRPr="00B14B0A" w:rsidRDefault="00B14B0A" w:rsidP="006C380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9</w:t>
      </w:r>
      <w:r w:rsidR="00884E31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Annonce du gagnant du prix du Programme incitatif au renvoi des étiquettes</w:t>
      </w:r>
    </w:p>
    <w:p w14:paraId="5FE1B461" w14:textId="64C565AF" w:rsidR="000504A3" w:rsidRPr="00B14B0A" w:rsidRDefault="00884E31" w:rsidP="006C3805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B14B0A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Recommandations au Conseil concernant la demande de conseils scientifiques auprès du CIEM</w:t>
      </w:r>
    </w:p>
    <w:p w14:paraId="70D1E7F8" w14:textId="7D122CA1" w:rsidR="000504A3" w:rsidRPr="00B14B0A" w:rsidRDefault="00884E31" w:rsidP="006C38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B14B0A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Divers</w:t>
      </w:r>
    </w:p>
    <w:p w14:paraId="3FBD032A" w14:textId="6CC29D02" w:rsidR="000504A3" w:rsidRPr="00B14B0A" w:rsidRDefault="00884E31" w:rsidP="006C38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B14B0A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da-DK"/>
        </w:rPr>
        <w:t>Date et lieu de la prochaine session</w:t>
      </w:r>
    </w:p>
    <w:p w14:paraId="512F35A7" w14:textId="1AD02225" w:rsidR="000504A3" w:rsidRPr="00B14B0A" w:rsidRDefault="00884E31" w:rsidP="006C38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B14B0A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0504A3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pt-PT"/>
        </w:rPr>
        <w:t>Compte rendu de la session</w:t>
      </w:r>
    </w:p>
    <w:p w14:paraId="1B2A27E1" w14:textId="3A586EBE" w:rsidR="00884E31" w:rsidRPr="00B14B0A" w:rsidRDefault="00884E31" w:rsidP="006C38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B14B0A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4</w:t>
      </w: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6422CB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Clôture de la session</w:t>
      </w:r>
    </w:p>
    <w:p w14:paraId="59508742" w14:textId="77777777" w:rsidR="00D572FC" w:rsidRPr="00B14B0A" w:rsidRDefault="00D572FC" w:rsidP="00D5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49A7709F" w14:textId="6B73ECCE" w:rsidR="00D572FC" w:rsidRPr="00B14B0A" w:rsidRDefault="004563CC" w:rsidP="00D5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pt-PT"/>
        </w:rPr>
        <w:t>L</w:t>
      </w:r>
      <w:r w:rsidR="00213B55" w:rsidRPr="00B14B0A">
        <w:rPr>
          <w:rFonts w:ascii="Times New Roman" w:eastAsia="Times New Roman" w:hAnsi="Times New Roman" w:cs="Times New Roman"/>
          <w:sz w:val="24"/>
          <w:szCs w:val="24"/>
          <w:lang w:val="pt-PT"/>
        </w:rPr>
        <w:t>a</w:t>
      </w:r>
      <w:r w:rsidRPr="00B14B0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Secrétaire</w:t>
      </w:r>
    </w:p>
    <w:p w14:paraId="6C04FEA6" w14:textId="77777777" w:rsidR="004563CC" w:rsidRPr="00B14B0A" w:rsidRDefault="004563CC" w:rsidP="00456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pt-PT"/>
        </w:rPr>
        <w:t>Edimbourg</w:t>
      </w:r>
    </w:p>
    <w:p w14:paraId="16AA1461" w14:textId="20A81C40" w:rsidR="004965FF" w:rsidRPr="00B14B0A" w:rsidRDefault="004563CC" w:rsidP="004563CC">
      <w:pPr>
        <w:spacing w:after="0" w:line="240" w:lineRule="auto"/>
        <w:jc w:val="right"/>
        <w:rPr>
          <w:lang w:val="fr-FR"/>
        </w:rPr>
      </w:pP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="00B86402">
        <w:rPr>
          <w:rFonts w:ascii="Times New Roman" w:eastAsia="Times New Roman" w:hAnsi="Times New Roman" w:cs="Times New Roman"/>
          <w:sz w:val="24"/>
          <w:szCs w:val="24"/>
          <w:lang w:val="pt-PT"/>
        </w:rPr>
        <w:t>31 janvier</w:t>
      </w:r>
      <w:bookmarkStart w:id="1" w:name="_GoBack"/>
      <w:bookmarkEnd w:id="1"/>
      <w:r w:rsidR="00A838F3" w:rsidRPr="00B14B0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20</w:t>
      </w:r>
      <w:r w:rsidR="0077331C" w:rsidRPr="00B14B0A">
        <w:rPr>
          <w:rFonts w:ascii="Times New Roman" w:eastAsia="Times New Roman" w:hAnsi="Times New Roman" w:cs="Times New Roman"/>
          <w:sz w:val="24"/>
          <w:szCs w:val="24"/>
          <w:lang w:val="fr-FR"/>
        </w:rPr>
        <w:t>20</w:t>
      </w:r>
    </w:p>
    <w:sectPr w:rsidR="004965FF" w:rsidRPr="00B14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BD"/>
    <w:rsid w:val="000504A3"/>
    <w:rsid w:val="001002A8"/>
    <w:rsid w:val="001112B4"/>
    <w:rsid w:val="0019692A"/>
    <w:rsid w:val="001E149E"/>
    <w:rsid w:val="001E22CE"/>
    <w:rsid w:val="002112E0"/>
    <w:rsid w:val="00213B55"/>
    <w:rsid w:val="002754B8"/>
    <w:rsid w:val="00296440"/>
    <w:rsid w:val="002D5B49"/>
    <w:rsid w:val="002D7321"/>
    <w:rsid w:val="002F46DA"/>
    <w:rsid w:val="003057FF"/>
    <w:rsid w:val="003153D1"/>
    <w:rsid w:val="00332248"/>
    <w:rsid w:val="003C6CBD"/>
    <w:rsid w:val="00430516"/>
    <w:rsid w:val="004563CC"/>
    <w:rsid w:val="00467306"/>
    <w:rsid w:val="00474534"/>
    <w:rsid w:val="004965FF"/>
    <w:rsid w:val="004C4917"/>
    <w:rsid w:val="00566131"/>
    <w:rsid w:val="005966F5"/>
    <w:rsid w:val="005A1C2F"/>
    <w:rsid w:val="005B3EEC"/>
    <w:rsid w:val="005D4DD4"/>
    <w:rsid w:val="00621414"/>
    <w:rsid w:val="00633B8B"/>
    <w:rsid w:val="006422CB"/>
    <w:rsid w:val="0065714D"/>
    <w:rsid w:val="0067517B"/>
    <w:rsid w:val="00687C22"/>
    <w:rsid w:val="006C1C06"/>
    <w:rsid w:val="006C1ECE"/>
    <w:rsid w:val="006C3805"/>
    <w:rsid w:val="00737B64"/>
    <w:rsid w:val="0076642A"/>
    <w:rsid w:val="0077331C"/>
    <w:rsid w:val="00781498"/>
    <w:rsid w:val="00791CA9"/>
    <w:rsid w:val="007B4188"/>
    <w:rsid w:val="00855E8E"/>
    <w:rsid w:val="00884E31"/>
    <w:rsid w:val="008B1A4C"/>
    <w:rsid w:val="009529A7"/>
    <w:rsid w:val="009850C9"/>
    <w:rsid w:val="009916F5"/>
    <w:rsid w:val="009E530D"/>
    <w:rsid w:val="00A008C4"/>
    <w:rsid w:val="00A14F1D"/>
    <w:rsid w:val="00A63233"/>
    <w:rsid w:val="00A838F3"/>
    <w:rsid w:val="00A97544"/>
    <w:rsid w:val="00AA2FE8"/>
    <w:rsid w:val="00AE3D21"/>
    <w:rsid w:val="00B14B0A"/>
    <w:rsid w:val="00B17D31"/>
    <w:rsid w:val="00B525A8"/>
    <w:rsid w:val="00B65837"/>
    <w:rsid w:val="00B76783"/>
    <w:rsid w:val="00B86402"/>
    <w:rsid w:val="00B953E0"/>
    <w:rsid w:val="00BB4EAC"/>
    <w:rsid w:val="00C304B9"/>
    <w:rsid w:val="00C55409"/>
    <w:rsid w:val="00C71FAB"/>
    <w:rsid w:val="00CC5B4E"/>
    <w:rsid w:val="00CF50BF"/>
    <w:rsid w:val="00D572FC"/>
    <w:rsid w:val="00D65CEE"/>
    <w:rsid w:val="00DE4572"/>
    <w:rsid w:val="00DF116C"/>
    <w:rsid w:val="00DF1B03"/>
    <w:rsid w:val="00E848B2"/>
    <w:rsid w:val="00EF7BE9"/>
    <w:rsid w:val="00F32E54"/>
    <w:rsid w:val="00F354B0"/>
    <w:rsid w:val="00FA430B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C5BD"/>
  <w15:docId w15:val="{08F29C81-B213-448B-A3B1-C6865D5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</dc:creator>
  <cp:lastModifiedBy>Louise Forero-Segovia</cp:lastModifiedBy>
  <cp:revision>6</cp:revision>
  <cp:lastPrinted>2018-01-23T16:11:00Z</cp:lastPrinted>
  <dcterms:created xsi:type="dcterms:W3CDTF">2020-01-21T17:40:00Z</dcterms:created>
  <dcterms:modified xsi:type="dcterms:W3CDTF">2020-01-29T17:33:00Z</dcterms:modified>
</cp:coreProperties>
</file>